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DB2E2" w14:textId="17CC50FD"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947280">
        <w:rPr>
          <w:b/>
          <w:sz w:val="22"/>
          <w:szCs w:val="22"/>
        </w:rPr>
        <w:t>July 5, 2022</w:t>
      </w:r>
    </w:p>
    <w:p w14:paraId="2E0472A7" w14:textId="77777777" w:rsidR="005702F2" w:rsidRDefault="005702F2" w:rsidP="005702F2">
      <w:pPr>
        <w:ind w:left="360"/>
      </w:pPr>
    </w:p>
    <w:p w14:paraId="7BAF2F61" w14:textId="77777777"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14:paraId="0AB99DB8" w14:textId="049957CB"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8F3519">
        <w:rPr>
          <w:rFonts w:ascii="Trebuchet MS" w:hAnsi="Trebuchet MS"/>
        </w:rPr>
        <w:t>5</w:t>
      </w:r>
      <w:r w:rsidR="007E31AE">
        <w:rPr>
          <w:rFonts w:ascii="Trebuchet MS" w:hAnsi="Trebuchet MS"/>
        </w:rPr>
        <w:t>:</w:t>
      </w:r>
      <w:r w:rsidR="00947280">
        <w:rPr>
          <w:rFonts w:ascii="Trebuchet MS" w:hAnsi="Trebuchet MS"/>
        </w:rPr>
        <w:t>30</w:t>
      </w:r>
      <w:r>
        <w:rPr>
          <w:rFonts w:ascii="Trebuchet MS" w:hAnsi="Trebuchet MS"/>
        </w:rPr>
        <w:t xml:space="preserve"> PM</w:t>
      </w:r>
    </w:p>
    <w:p w14:paraId="0DE44A87" w14:textId="77777777" w:rsidR="005702F2" w:rsidRDefault="005702F2" w:rsidP="005702F2">
      <w:pPr>
        <w:rPr>
          <w:rFonts w:ascii="Trebuchet MS" w:hAnsi="Trebuchet MS"/>
        </w:rPr>
      </w:pPr>
    </w:p>
    <w:p w14:paraId="0A0BD6BE" w14:textId="48518338"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8F3519">
        <w:rPr>
          <w:rFonts w:ascii="Trebuchet MS" w:hAnsi="Trebuchet MS"/>
        </w:rPr>
        <w:t>David Rothe</w:t>
      </w:r>
      <w:r w:rsidR="007E31AE">
        <w:rPr>
          <w:rFonts w:ascii="Trebuchet MS" w:hAnsi="Trebuchet MS"/>
        </w:rPr>
        <w:t xml:space="preserve">, </w:t>
      </w:r>
      <w:r w:rsidR="00947280">
        <w:rPr>
          <w:rFonts w:ascii="Trebuchet MS" w:hAnsi="Trebuchet MS"/>
        </w:rPr>
        <w:t>Marlene Lee, Daniel Lubben</w:t>
      </w:r>
    </w:p>
    <w:p w14:paraId="0339E542" w14:textId="77777777"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14:paraId="5F1CCB39" w14:textId="77777777"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14:paraId="6EAD3707" w14:textId="77777777"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14:paraId="0624F8EA" w14:textId="00DDBA19"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  <w:r w:rsidR="00947280">
        <w:rPr>
          <w:rFonts w:ascii="Trebuchet MS" w:hAnsi="Trebuchet MS" w:cs="Arial"/>
          <w:i/>
        </w:rPr>
        <w:t>Liz Craig</w:t>
      </w:r>
    </w:p>
    <w:p w14:paraId="536DD5BD" w14:textId="77777777"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14:paraId="1AA0FC13" w14:textId="68C8B912" w:rsidR="005702F2" w:rsidRDefault="005702F2" w:rsidP="005702F2">
      <w:pPr>
        <w:ind w:left="360"/>
      </w:pPr>
    </w:p>
    <w:p w14:paraId="7770C92B" w14:textId="3CE26A76" w:rsidR="00D27A6E" w:rsidRDefault="00D27A6E" w:rsidP="005702F2">
      <w:pPr>
        <w:ind w:left="360"/>
      </w:pPr>
    </w:p>
    <w:p w14:paraId="7CBA74E8" w14:textId="1823D156" w:rsidR="00947280" w:rsidRDefault="00947280" w:rsidP="00F51241">
      <w:pPr>
        <w:pStyle w:val="NoSpacing"/>
        <w:numPr>
          <w:ilvl w:val="0"/>
          <w:numId w:val="4"/>
        </w:numPr>
      </w:pPr>
      <w:r>
        <w:t>HOA Management</w:t>
      </w:r>
    </w:p>
    <w:p w14:paraId="31228DC2" w14:textId="48100A48" w:rsidR="00947280" w:rsidRDefault="00947280" w:rsidP="00947280">
      <w:pPr>
        <w:pStyle w:val="NoSpacing"/>
        <w:numPr>
          <w:ilvl w:val="1"/>
          <w:numId w:val="4"/>
        </w:numPr>
      </w:pPr>
      <w:r>
        <w:t>Liz will send a proposed agreement by the end of the week for the board to take a vote.  This will give Liz the authority to manage and make decisions on behalf of the HOA</w:t>
      </w:r>
    </w:p>
    <w:p w14:paraId="2A6754AF" w14:textId="05508300" w:rsidR="00947280" w:rsidRDefault="00947280" w:rsidP="00947280">
      <w:pPr>
        <w:pStyle w:val="NoSpacing"/>
        <w:numPr>
          <w:ilvl w:val="1"/>
          <w:numId w:val="4"/>
        </w:numPr>
      </w:pPr>
      <w:r>
        <w:t>Any decision that results in a transaction or agreement greater than $500 will require immediate approval from the board.</w:t>
      </w:r>
    </w:p>
    <w:p w14:paraId="7CBE448E" w14:textId="5ACD2CB8" w:rsidR="00947280" w:rsidRDefault="00947280" w:rsidP="00947280">
      <w:pPr>
        <w:pStyle w:val="NoSpacing"/>
        <w:numPr>
          <w:ilvl w:val="1"/>
          <w:numId w:val="4"/>
        </w:numPr>
      </w:pPr>
      <w:r>
        <w:t>A quarterly financial audit will be performed by a board member to ensure a second set of eyes is visible to the books.</w:t>
      </w:r>
    </w:p>
    <w:p w14:paraId="29511367" w14:textId="0211B787" w:rsidR="00F51241" w:rsidRDefault="00F51241" w:rsidP="00F51241">
      <w:pPr>
        <w:pStyle w:val="NoSpacing"/>
        <w:numPr>
          <w:ilvl w:val="0"/>
          <w:numId w:val="4"/>
        </w:numPr>
      </w:pPr>
      <w:r>
        <w:t>Garbage Collection</w:t>
      </w:r>
    </w:p>
    <w:p w14:paraId="66FB0904" w14:textId="3B08FA29" w:rsidR="00F51241" w:rsidRDefault="00F51241" w:rsidP="00947280">
      <w:pPr>
        <w:pStyle w:val="NoSpacing"/>
        <w:numPr>
          <w:ilvl w:val="1"/>
          <w:numId w:val="4"/>
        </w:numPr>
      </w:pPr>
      <w:r>
        <w:t>Waste Management</w:t>
      </w:r>
      <w:r w:rsidR="00947280">
        <w:t xml:space="preserve"> – we continue to be abused by overages. We’re considering a switch if we can figure out how to escape our current contract.</w:t>
      </w:r>
    </w:p>
    <w:p w14:paraId="40EC0A4B" w14:textId="53188AB4" w:rsidR="00947280" w:rsidRDefault="00947280" w:rsidP="00F51241">
      <w:pPr>
        <w:pStyle w:val="NoSpacing"/>
        <w:numPr>
          <w:ilvl w:val="0"/>
          <w:numId w:val="4"/>
        </w:numPr>
      </w:pPr>
      <w:r>
        <w:t>Xfinity (Comcast) – We missed the June 1</w:t>
      </w:r>
      <w:r w:rsidRPr="00947280">
        <w:rPr>
          <w:vertAlign w:val="superscript"/>
        </w:rPr>
        <w:t>st</w:t>
      </w:r>
      <w:r>
        <w:t xml:space="preserve"> deadline to change our contract, but they are letting us commence the new contract effective August 1</w:t>
      </w:r>
      <w:r w:rsidRPr="00947280">
        <w:rPr>
          <w:vertAlign w:val="superscript"/>
        </w:rPr>
        <w:t>st</w:t>
      </w:r>
      <w:r>
        <w:t>.  This new contract will terminate cable and only provide internet at a higher bandwidth.</w:t>
      </w:r>
    </w:p>
    <w:p w14:paraId="6F8E0ABB" w14:textId="16244C36" w:rsidR="00947280" w:rsidRDefault="002E11AA" w:rsidP="00F51241">
      <w:pPr>
        <w:pStyle w:val="NoSpacing"/>
        <w:numPr>
          <w:ilvl w:val="0"/>
          <w:numId w:val="4"/>
        </w:numPr>
      </w:pPr>
      <w:r>
        <w:t>FHA certification</w:t>
      </w:r>
    </w:p>
    <w:p w14:paraId="0E7B4B82" w14:textId="1CB7270E" w:rsidR="002E11AA" w:rsidRDefault="002E11AA" w:rsidP="002E11AA">
      <w:pPr>
        <w:pStyle w:val="NoSpacing"/>
        <w:numPr>
          <w:ilvl w:val="1"/>
          <w:numId w:val="4"/>
        </w:numPr>
      </w:pPr>
      <w:r>
        <w:t>Renewal is due in February/March of 2023</w:t>
      </w:r>
    </w:p>
    <w:p w14:paraId="39621323" w14:textId="35B67AD5" w:rsidR="002E11AA" w:rsidRDefault="002E11AA" w:rsidP="002E11AA">
      <w:pPr>
        <w:pStyle w:val="NoSpacing"/>
        <w:numPr>
          <w:ilvl w:val="1"/>
          <w:numId w:val="4"/>
        </w:numPr>
      </w:pPr>
      <w:r>
        <w:t>In order to keep this status, we need to enforce owner occupancy on new units. To add this requirement to the bylaws, we need to adopt an amendment by the shareholders.</w:t>
      </w:r>
    </w:p>
    <w:p w14:paraId="3493187E" w14:textId="3F4C031E" w:rsidR="002E11AA" w:rsidRDefault="002E11AA" w:rsidP="002E11AA">
      <w:pPr>
        <w:pStyle w:val="NoSpacing"/>
        <w:numPr>
          <w:ilvl w:val="1"/>
          <w:numId w:val="4"/>
        </w:numPr>
      </w:pPr>
      <w:r>
        <w:t>We should use an attorney to draft this amendment to the bylaws and the benefits of adopting this amendment</w:t>
      </w:r>
    </w:p>
    <w:p w14:paraId="0E40DBCE" w14:textId="78B8A8F3" w:rsidR="002E11AA" w:rsidRDefault="002E11AA" w:rsidP="00F51241">
      <w:pPr>
        <w:pStyle w:val="NoSpacing"/>
        <w:numPr>
          <w:ilvl w:val="0"/>
          <w:numId w:val="4"/>
        </w:numPr>
      </w:pPr>
      <w:r>
        <w:t>Common area projects</w:t>
      </w:r>
    </w:p>
    <w:p w14:paraId="5F367015" w14:textId="73451A6D" w:rsidR="002E11AA" w:rsidRDefault="002E11AA" w:rsidP="002E11AA">
      <w:pPr>
        <w:pStyle w:val="NoSpacing"/>
        <w:numPr>
          <w:ilvl w:val="1"/>
          <w:numId w:val="4"/>
        </w:numPr>
      </w:pPr>
      <w:r>
        <w:t>Landscape projects</w:t>
      </w:r>
    </w:p>
    <w:p w14:paraId="3D13B91D" w14:textId="3F27B90B" w:rsidR="002E11AA" w:rsidRDefault="002E11AA" w:rsidP="002E11AA">
      <w:pPr>
        <w:pStyle w:val="NoSpacing"/>
        <w:numPr>
          <w:ilvl w:val="1"/>
          <w:numId w:val="4"/>
        </w:numPr>
      </w:pPr>
      <w:r>
        <w:t>Asphalt improvements</w:t>
      </w:r>
    </w:p>
    <w:p w14:paraId="71F2B56F" w14:textId="5E114DCF" w:rsidR="002E11AA" w:rsidRDefault="002E11AA" w:rsidP="002E11AA">
      <w:pPr>
        <w:pStyle w:val="NoSpacing"/>
        <w:numPr>
          <w:ilvl w:val="1"/>
          <w:numId w:val="4"/>
        </w:numPr>
      </w:pPr>
      <w:r>
        <w:t>Retaining wall blocks</w:t>
      </w:r>
    </w:p>
    <w:p w14:paraId="58E2D723" w14:textId="42DC4A23" w:rsidR="002E11AA" w:rsidRDefault="002E11AA" w:rsidP="002E11AA">
      <w:pPr>
        <w:pStyle w:val="NoSpacing"/>
        <w:numPr>
          <w:ilvl w:val="1"/>
          <w:numId w:val="4"/>
        </w:numPr>
      </w:pPr>
      <w:r>
        <w:t>Pest control contract</w:t>
      </w:r>
    </w:p>
    <w:p w14:paraId="7627FEEA" w14:textId="4AE06387" w:rsidR="002E11AA" w:rsidRDefault="002E11AA" w:rsidP="00F51241">
      <w:pPr>
        <w:pStyle w:val="NoSpacing"/>
        <w:numPr>
          <w:ilvl w:val="0"/>
          <w:numId w:val="4"/>
        </w:numPr>
      </w:pPr>
      <w:r>
        <w:t>Annual HOA meeting</w:t>
      </w:r>
    </w:p>
    <w:p w14:paraId="1D5713AD" w14:textId="177DBD97" w:rsidR="002E11AA" w:rsidRDefault="002E11AA" w:rsidP="002E11AA">
      <w:pPr>
        <w:pStyle w:val="NoSpacing"/>
        <w:numPr>
          <w:ilvl w:val="1"/>
          <w:numId w:val="4"/>
        </w:numPr>
      </w:pPr>
      <w:r>
        <w:t>To be held on Saturday August 20, 2022 at 8am at Johnson Realty</w:t>
      </w:r>
    </w:p>
    <w:p w14:paraId="4DDF15D5" w14:textId="14038830" w:rsidR="002E11AA" w:rsidRDefault="002E11AA" w:rsidP="002E11AA">
      <w:pPr>
        <w:pStyle w:val="NoSpacing"/>
        <w:numPr>
          <w:ilvl w:val="1"/>
          <w:numId w:val="4"/>
        </w:numPr>
      </w:pPr>
      <w:r>
        <w:t>Review financials</w:t>
      </w:r>
    </w:p>
    <w:p w14:paraId="333117EC" w14:textId="636AB67F" w:rsidR="002E11AA" w:rsidRDefault="002E11AA" w:rsidP="002E11AA">
      <w:pPr>
        <w:pStyle w:val="NoSpacing"/>
        <w:numPr>
          <w:ilvl w:val="1"/>
          <w:numId w:val="4"/>
        </w:numPr>
      </w:pPr>
      <w:r>
        <w:t>Comcast Contract</w:t>
      </w:r>
    </w:p>
    <w:p w14:paraId="551B03D0" w14:textId="08F6F927" w:rsidR="00D27A6E" w:rsidRDefault="002E11AA" w:rsidP="002E11AA">
      <w:pPr>
        <w:pStyle w:val="NoSpacing"/>
        <w:numPr>
          <w:ilvl w:val="1"/>
          <w:numId w:val="4"/>
        </w:numPr>
      </w:pPr>
      <w:r>
        <w:t>Board Election to replace Evelyn and Jared</w:t>
      </w:r>
    </w:p>
    <w:p w14:paraId="05C11135" w14:textId="25190561" w:rsidR="00076351" w:rsidRDefault="00076351" w:rsidP="00076351">
      <w:pPr>
        <w:pStyle w:val="NoSpacing"/>
        <w:numPr>
          <w:ilvl w:val="0"/>
          <w:numId w:val="4"/>
        </w:numPr>
      </w:pPr>
      <w:r>
        <w:t>Payment to David Rothe for siding repairs</w:t>
      </w:r>
    </w:p>
    <w:p w14:paraId="03B4880D" w14:textId="3FD4067B" w:rsidR="00D27A6E" w:rsidRDefault="00D27A6E" w:rsidP="005702F2">
      <w:pPr>
        <w:ind w:left="360"/>
      </w:pPr>
    </w:p>
    <w:p w14:paraId="67474BAE" w14:textId="77777777" w:rsidR="00F66F69" w:rsidRDefault="00F66F69" w:rsidP="00543C04"/>
    <w:p w14:paraId="352F3890" w14:textId="77777777" w:rsidR="00543C04" w:rsidRDefault="00543C04" w:rsidP="00543C04">
      <w:r>
        <w:t>Action Items:</w:t>
      </w:r>
    </w:p>
    <w:p w14:paraId="5CDE716B" w14:textId="106E065A" w:rsidR="002E11AA" w:rsidRDefault="002E11AA" w:rsidP="00446A1C">
      <w:pPr>
        <w:numPr>
          <w:ilvl w:val="0"/>
          <w:numId w:val="2"/>
        </w:numPr>
      </w:pPr>
      <w:r>
        <w:t xml:space="preserve">Send management contract draft to Board – Liz </w:t>
      </w:r>
    </w:p>
    <w:p w14:paraId="67F66C1C" w14:textId="5FAE86BA" w:rsidR="002E11AA" w:rsidRDefault="002E11AA" w:rsidP="00446A1C">
      <w:pPr>
        <w:numPr>
          <w:ilvl w:val="0"/>
          <w:numId w:val="2"/>
        </w:numPr>
      </w:pPr>
      <w:r>
        <w:t xml:space="preserve">Switch from </w:t>
      </w:r>
      <w:proofErr w:type="spellStart"/>
      <w:r>
        <w:t>Buffos</w:t>
      </w:r>
      <w:proofErr w:type="spellEnd"/>
      <w:r>
        <w:t xml:space="preserve"> to new company – Liz</w:t>
      </w:r>
    </w:p>
    <w:p w14:paraId="4870DCFD" w14:textId="5B1DF1E7" w:rsidR="002E11AA" w:rsidRDefault="002E11AA" w:rsidP="00446A1C">
      <w:pPr>
        <w:numPr>
          <w:ilvl w:val="0"/>
          <w:numId w:val="2"/>
        </w:numPr>
      </w:pPr>
      <w:r>
        <w:t xml:space="preserve">Prepare notification for annual meeting – Liz </w:t>
      </w:r>
    </w:p>
    <w:p w14:paraId="26D62055" w14:textId="0DEE60B3" w:rsidR="002E11AA" w:rsidRDefault="00076351" w:rsidP="00446A1C">
      <w:pPr>
        <w:numPr>
          <w:ilvl w:val="0"/>
          <w:numId w:val="2"/>
        </w:numPr>
      </w:pPr>
      <w:r>
        <w:t>Resolve Waste Management conflict – Liz/Evelyn</w:t>
      </w:r>
    </w:p>
    <w:p w14:paraId="4105F9ED" w14:textId="3181FDF2" w:rsidR="00371BC1" w:rsidRDefault="00076351" w:rsidP="00446A1C">
      <w:pPr>
        <w:numPr>
          <w:ilvl w:val="0"/>
          <w:numId w:val="2"/>
        </w:numPr>
      </w:pPr>
      <w:r>
        <w:t>Contact attorney to draft amendment to By Laws – Liz</w:t>
      </w:r>
    </w:p>
    <w:p w14:paraId="580AE072" w14:textId="575E5B2B" w:rsidR="00076351" w:rsidRDefault="00076351" w:rsidP="00446A1C">
      <w:pPr>
        <w:numPr>
          <w:ilvl w:val="0"/>
          <w:numId w:val="2"/>
        </w:numPr>
      </w:pPr>
      <w:r>
        <w:t xml:space="preserve">Research how much is owed to David Rothe for siding repairs – Evelyn </w:t>
      </w:r>
    </w:p>
    <w:p w14:paraId="7CA03034" w14:textId="77777777" w:rsidR="0038152F" w:rsidRDefault="0038152F" w:rsidP="00154B13">
      <w:pPr>
        <w:ind w:left="720"/>
      </w:pPr>
    </w:p>
    <w:p w14:paraId="28663553" w14:textId="77777777" w:rsidR="00B67024" w:rsidRDefault="00B67024" w:rsidP="008D7906">
      <w:pPr>
        <w:ind w:left="720"/>
      </w:pPr>
    </w:p>
    <w:p w14:paraId="7418837F" w14:textId="2A7744E9" w:rsidR="005111E2" w:rsidRDefault="005B6518">
      <w:r>
        <w:t xml:space="preserve">Meeting adjourned at </w:t>
      </w:r>
      <w:r w:rsidR="007947AB">
        <w:t>7</w:t>
      </w:r>
      <w:r w:rsidR="00BE40DF">
        <w:t>:</w:t>
      </w:r>
      <w:r w:rsidR="007947AB">
        <w:t>00</w:t>
      </w:r>
      <w:r w:rsidR="005111E2">
        <w:t xml:space="preserve"> PM</w:t>
      </w:r>
    </w:p>
    <w:p w14:paraId="2E0A7F60" w14:textId="63C5518D" w:rsidR="006A50D4" w:rsidRDefault="006A50D4"/>
    <w:sectPr w:rsidR="006A5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66315"/>
    <w:multiLevelType w:val="hybridMultilevel"/>
    <w:tmpl w:val="1AD826FE"/>
    <w:lvl w:ilvl="0" w:tplc="971461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54F20"/>
    <w:multiLevelType w:val="hybridMultilevel"/>
    <w:tmpl w:val="5156AA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7338132">
    <w:abstractNumId w:val="3"/>
  </w:num>
  <w:num w:numId="2" w16cid:durableId="1199926742">
    <w:abstractNumId w:val="0"/>
  </w:num>
  <w:num w:numId="3" w16cid:durableId="1084180294">
    <w:abstractNumId w:val="1"/>
  </w:num>
  <w:num w:numId="4" w16cid:durableId="159123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0C4"/>
    <w:rsid w:val="00024C08"/>
    <w:rsid w:val="0003666D"/>
    <w:rsid w:val="00036E6C"/>
    <w:rsid w:val="00043F0D"/>
    <w:rsid w:val="00076351"/>
    <w:rsid w:val="000833A9"/>
    <w:rsid w:val="000B0493"/>
    <w:rsid w:val="000B0AAF"/>
    <w:rsid w:val="000C33BD"/>
    <w:rsid w:val="000C7B86"/>
    <w:rsid w:val="000E01ED"/>
    <w:rsid w:val="000F009B"/>
    <w:rsid w:val="000F0FD9"/>
    <w:rsid w:val="00103520"/>
    <w:rsid w:val="001047A6"/>
    <w:rsid w:val="001164C8"/>
    <w:rsid w:val="00130DFC"/>
    <w:rsid w:val="00154B13"/>
    <w:rsid w:val="00160812"/>
    <w:rsid w:val="001847E2"/>
    <w:rsid w:val="001A52CE"/>
    <w:rsid w:val="001F06B9"/>
    <w:rsid w:val="0020741B"/>
    <w:rsid w:val="00260CF1"/>
    <w:rsid w:val="00261CC0"/>
    <w:rsid w:val="00284C5B"/>
    <w:rsid w:val="00285704"/>
    <w:rsid w:val="002A1F84"/>
    <w:rsid w:val="002A5D15"/>
    <w:rsid w:val="002B0AF3"/>
    <w:rsid w:val="002B6CBD"/>
    <w:rsid w:val="002B7804"/>
    <w:rsid w:val="002B7A9E"/>
    <w:rsid w:val="002C27C8"/>
    <w:rsid w:val="002E11AA"/>
    <w:rsid w:val="002E11D5"/>
    <w:rsid w:val="002E5F24"/>
    <w:rsid w:val="002F0B4F"/>
    <w:rsid w:val="00303138"/>
    <w:rsid w:val="0030568C"/>
    <w:rsid w:val="00313164"/>
    <w:rsid w:val="0031626D"/>
    <w:rsid w:val="003237DC"/>
    <w:rsid w:val="00324FE1"/>
    <w:rsid w:val="00361EE1"/>
    <w:rsid w:val="00365476"/>
    <w:rsid w:val="00366640"/>
    <w:rsid w:val="00371BC1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58E3"/>
    <w:rsid w:val="004867FF"/>
    <w:rsid w:val="004A54E0"/>
    <w:rsid w:val="004C1D8E"/>
    <w:rsid w:val="004D5C85"/>
    <w:rsid w:val="004E3595"/>
    <w:rsid w:val="004F54B0"/>
    <w:rsid w:val="0050383D"/>
    <w:rsid w:val="005111E2"/>
    <w:rsid w:val="00517379"/>
    <w:rsid w:val="00535406"/>
    <w:rsid w:val="00541511"/>
    <w:rsid w:val="00543B67"/>
    <w:rsid w:val="00543C04"/>
    <w:rsid w:val="005618A0"/>
    <w:rsid w:val="00567B8C"/>
    <w:rsid w:val="005702F2"/>
    <w:rsid w:val="005712EA"/>
    <w:rsid w:val="0058281F"/>
    <w:rsid w:val="00595CA5"/>
    <w:rsid w:val="005A62B6"/>
    <w:rsid w:val="005B3391"/>
    <w:rsid w:val="005B6518"/>
    <w:rsid w:val="005D3361"/>
    <w:rsid w:val="005D69A1"/>
    <w:rsid w:val="00600726"/>
    <w:rsid w:val="00611281"/>
    <w:rsid w:val="00636C82"/>
    <w:rsid w:val="0066071F"/>
    <w:rsid w:val="00684456"/>
    <w:rsid w:val="00684EBB"/>
    <w:rsid w:val="006A50D4"/>
    <w:rsid w:val="006C758D"/>
    <w:rsid w:val="006D24BF"/>
    <w:rsid w:val="006E76E4"/>
    <w:rsid w:val="00700C1D"/>
    <w:rsid w:val="00701AF8"/>
    <w:rsid w:val="00706ABC"/>
    <w:rsid w:val="00741B43"/>
    <w:rsid w:val="007466F6"/>
    <w:rsid w:val="007554C4"/>
    <w:rsid w:val="007657D8"/>
    <w:rsid w:val="00787FC6"/>
    <w:rsid w:val="007947AB"/>
    <w:rsid w:val="007979F1"/>
    <w:rsid w:val="007B0038"/>
    <w:rsid w:val="007C079D"/>
    <w:rsid w:val="007C0B3A"/>
    <w:rsid w:val="007C6E9D"/>
    <w:rsid w:val="007E31AE"/>
    <w:rsid w:val="007E73EE"/>
    <w:rsid w:val="007F2ABE"/>
    <w:rsid w:val="007F740A"/>
    <w:rsid w:val="00801D85"/>
    <w:rsid w:val="008046B4"/>
    <w:rsid w:val="00814B28"/>
    <w:rsid w:val="00820ED9"/>
    <w:rsid w:val="00843A6A"/>
    <w:rsid w:val="00845091"/>
    <w:rsid w:val="00847EF2"/>
    <w:rsid w:val="00855CE0"/>
    <w:rsid w:val="00860688"/>
    <w:rsid w:val="008645AF"/>
    <w:rsid w:val="00897593"/>
    <w:rsid w:val="008A1ACF"/>
    <w:rsid w:val="008A23E7"/>
    <w:rsid w:val="008D1C96"/>
    <w:rsid w:val="008D7906"/>
    <w:rsid w:val="008F3519"/>
    <w:rsid w:val="0090491C"/>
    <w:rsid w:val="009264E5"/>
    <w:rsid w:val="00931755"/>
    <w:rsid w:val="00947280"/>
    <w:rsid w:val="009549F5"/>
    <w:rsid w:val="00956430"/>
    <w:rsid w:val="00975D11"/>
    <w:rsid w:val="00985DC6"/>
    <w:rsid w:val="0098776A"/>
    <w:rsid w:val="00991F44"/>
    <w:rsid w:val="009B1DF2"/>
    <w:rsid w:val="009C6BC2"/>
    <w:rsid w:val="009D6E70"/>
    <w:rsid w:val="009E1FA0"/>
    <w:rsid w:val="009E3DA1"/>
    <w:rsid w:val="00A04A19"/>
    <w:rsid w:val="00A051FF"/>
    <w:rsid w:val="00A2509E"/>
    <w:rsid w:val="00A26882"/>
    <w:rsid w:val="00A32115"/>
    <w:rsid w:val="00A40BFE"/>
    <w:rsid w:val="00A42263"/>
    <w:rsid w:val="00A46736"/>
    <w:rsid w:val="00A46FB2"/>
    <w:rsid w:val="00A52A17"/>
    <w:rsid w:val="00A732BC"/>
    <w:rsid w:val="00A74427"/>
    <w:rsid w:val="00A76CEA"/>
    <w:rsid w:val="00A7784A"/>
    <w:rsid w:val="00A93D1A"/>
    <w:rsid w:val="00AA436C"/>
    <w:rsid w:val="00AA6C2E"/>
    <w:rsid w:val="00AB5408"/>
    <w:rsid w:val="00AC04B3"/>
    <w:rsid w:val="00AE09A3"/>
    <w:rsid w:val="00AE1888"/>
    <w:rsid w:val="00AF6568"/>
    <w:rsid w:val="00B0117B"/>
    <w:rsid w:val="00B07180"/>
    <w:rsid w:val="00B12524"/>
    <w:rsid w:val="00B246D2"/>
    <w:rsid w:val="00B25A1D"/>
    <w:rsid w:val="00B57492"/>
    <w:rsid w:val="00B67024"/>
    <w:rsid w:val="00B72F7F"/>
    <w:rsid w:val="00B968BC"/>
    <w:rsid w:val="00BB53B4"/>
    <w:rsid w:val="00BD06F3"/>
    <w:rsid w:val="00BD45B0"/>
    <w:rsid w:val="00BE40DF"/>
    <w:rsid w:val="00BE42B9"/>
    <w:rsid w:val="00BF3CD3"/>
    <w:rsid w:val="00BF515D"/>
    <w:rsid w:val="00C16620"/>
    <w:rsid w:val="00C20F00"/>
    <w:rsid w:val="00C4248C"/>
    <w:rsid w:val="00C460C4"/>
    <w:rsid w:val="00C5496C"/>
    <w:rsid w:val="00C65D9F"/>
    <w:rsid w:val="00C66BD0"/>
    <w:rsid w:val="00C74F5F"/>
    <w:rsid w:val="00C812CD"/>
    <w:rsid w:val="00C91842"/>
    <w:rsid w:val="00C96F86"/>
    <w:rsid w:val="00CB242F"/>
    <w:rsid w:val="00CD001F"/>
    <w:rsid w:val="00CE3CC4"/>
    <w:rsid w:val="00CE5680"/>
    <w:rsid w:val="00CE6BBA"/>
    <w:rsid w:val="00CF1E53"/>
    <w:rsid w:val="00D001F6"/>
    <w:rsid w:val="00D066EB"/>
    <w:rsid w:val="00D13243"/>
    <w:rsid w:val="00D27A6E"/>
    <w:rsid w:val="00D3303D"/>
    <w:rsid w:val="00D41DB4"/>
    <w:rsid w:val="00D43C8B"/>
    <w:rsid w:val="00D46FB3"/>
    <w:rsid w:val="00D6392A"/>
    <w:rsid w:val="00D67C67"/>
    <w:rsid w:val="00D74961"/>
    <w:rsid w:val="00DA1103"/>
    <w:rsid w:val="00DA355C"/>
    <w:rsid w:val="00DB3577"/>
    <w:rsid w:val="00DC3736"/>
    <w:rsid w:val="00E02EC5"/>
    <w:rsid w:val="00E042BE"/>
    <w:rsid w:val="00E23C4B"/>
    <w:rsid w:val="00E262AF"/>
    <w:rsid w:val="00E26330"/>
    <w:rsid w:val="00E42DE7"/>
    <w:rsid w:val="00E5490C"/>
    <w:rsid w:val="00E54D60"/>
    <w:rsid w:val="00E8028A"/>
    <w:rsid w:val="00E956A5"/>
    <w:rsid w:val="00ED44C9"/>
    <w:rsid w:val="00EE3152"/>
    <w:rsid w:val="00EF28DB"/>
    <w:rsid w:val="00F14793"/>
    <w:rsid w:val="00F20B43"/>
    <w:rsid w:val="00F32FE6"/>
    <w:rsid w:val="00F34285"/>
    <w:rsid w:val="00F41999"/>
    <w:rsid w:val="00F51241"/>
    <w:rsid w:val="00F61280"/>
    <w:rsid w:val="00F66F69"/>
    <w:rsid w:val="00F7328A"/>
    <w:rsid w:val="00F7774C"/>
    <w:rsid w:val="00FB1C99"/>
    <w:rsid w:val="00FB2817"/>
    <w:rsid w:val="00FC290E"/>
    <w:rsid w:val="00FC701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7D763"/>
  <w15:docId w15:val="{B72C5E25-F97F-4F09-AA2D-197B37F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D4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uiPriority w:val="1"/>
    <w:qFormat/>
    <w:rsid w:val="00D27A6E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Jared Christensen</cp:lastModifiedBy>
  <cp:revision>93</cp:revision>
  <dcterms:created xsi:type="dcterms:W3CDTF">2015-07-08T22:43:00Z</dcterms:created>
  <dcterms:modified xsi:type="dcterms:W3CDTF">2022-07-06T23:15:00Z</dcterms:modified>
</cp:coreProperties>
</file>